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293D3F">
      <w:pPr>
        <w:widowControl w:val="0"/>
        <w:jc w:val="center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293D3F" w:rsidRPr="00293D3F">
        <w:rPr>
          <w:b/>
        </w:rPr>
        <w:t>21000011480000000023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030C52">
        <w:t>16.11.2021</w:t>
      </w:r>
      <w:r w:rsidR="00D5091A" w:rsidRPr="00D5091A">
        <w:t xml:space="preserve"> № </w:t>
      </w:r>
      <w:r w:rsidR="00030C52">
        <w:t>12</w:t>
      </w:r>
      <w:r w:rsidR="00A11A84">
        <w:t>-</w:t>
      </w:r>
      <w:r w:rsidR="00030C52">
        <w:t>1</w:t>
      </w:r>
      <w:r w:rsidR="00A11A84">
        <w:t>26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030C52">
        <w:t>2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 xml:space="preserve"> 26.08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30C52">
        <w:rPr>
          <w:rFonts w:ascii="Times New Roman" w:hAnsi="Times New Roman"/>
          <w:b w:val="0"/>
          <w:i w:val="0"/>
          <w:sz w:val="24"/>
          <w:szCs w:val="24"/>
        </w:rPr>
        <w:t>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>38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15/5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r w:rsidR="00183338" w:rsidRPr="00183338">
        <w:t>ул. Советской Армии, д. 30</w:t>
      </w:r>
      <w:r w:rsidR="00953D46">
        <w:t xml:space="preserve">, </w:t>
      </w:r>
      <w:proofErr w:type="spellStart"/>
      <w:r w:rsidR="00953D46">
        <w:t>пом</w:t>
      </w:r>
      <w:proofErr w:type="spellEnd"/>
      <w:r w:rsidR="00953D46">
        <w:t xml:space="preserve">. </w:t>
      </w:r>
      <w:r w:rsidR="00183338">
        <w:t>15/5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</w:t>
      </w:r>
      <w:r w:rsidR="00183338">
        <w:t>31,7</w:t>
      </w:r>
      <w:r w:rsidR="00953D46">
        <w:t xml:space="preserve">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</w:t>
      </w:r>
      <w:r w:rsidR="00183338">
        <w:t>7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183338" w:rsidRPr="002137AC" w:rsidRDefault="00183338" w:rsidP="00183338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183338">
        <w:rPr>
          <w:color w:val="000000"/>
          <w:sz w:val="24"/>
          <w:szCs w:val="24"/>
        </w:rPr>
        <w:t>: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 xml:space="preserve">- </w:t>
      </w:r>
      <w:r w:rsidR="00183338" w:rsidRPr="00EF1190">
        <w:rPr>
          <w:color w:val="000000"/>
          <w:sz w:val="24"/>
          <w:szCs w:val="24"/>
        </w:rPr>
        <w:t>продаж</w:t>
      </w:r>
      <w:r w:rsidR="00183338">
        <w:rPr>
          <w:color w:val="000000"/>
          <w:sz w:val="24"/>
          <w:szCs w:val="24"/>
        </w:rPr>
        <w:t>и</w:t>
      </w:r>
      <w:r w:rsidR="00183338" w:rsidRPr="00EF1190">
        <w:rPr>
          <w:color w:val="000000"/>
          <w:sz w:val="24"/>
          <w:szCs w:val="24"/>
        </w:rPr>
        <w:t xml:space="preserve"> объекта </w:t>
      </w:r>
      <w:r w:rsidR="00183338"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="00183338" w:rsidRPr="00EF1190"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183338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12.07.2022) были признаны несостоявшимися  в связи с отсутствием заявок на участие в продаже;</w:t>
      </w:r>
    </w:p>
    <w:p w:rsidR="00183338" w:rsidRPr="00EF1190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продажа объекта без объявления цены (28.12.2021) была признана несостоявшейся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183338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953D46">
        <w:rPr>
          <w:b/>
        </w:rPr>
        <w:t>0</w:t>
      </w:r>
      <w:r w:rsidR="00183338">
        <w:rPr>
          <w:b/>
        </w:rPr>
        <w:t>6</w:t>
      </w:r>
      <w:r w:rsidRPr="00575A64">
        <w:rPr>
          <w:b/>
        </w:rPr>
        <w:t xml:space="preserve">» </w:t>
      </w:r>
      <w:r w:rsidR="00953D46">
        <w:rPr>
          <w:b/>
        </w:rPr>
        <w:t>сентябр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030C52">
        <w:rPr>
          <w:b/>
        </w:rPr>
        <w:t>2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183338">
        <w:rPr>
          <w:b/>
        </w:rPr>
        <w:t>01</w:t>
      </w:r>
      <w:r w:rsidRPr="00575A64">
        <w:rPr>
          <w:b/>
        </w:rPr>
        <w:t xml:space="preserve">» </w:t>
      </w:r>
      <w:r w:rsidR="00183338">
        <w:rPr>
          <w:b/>
        </w:rPr>
        <w:t>но</w:t>
      </w:r>
      <w:r w:rsidR="00953D46">
        <w:rPr>
          <w:b/>
        </w:rPr>
        <w:t>ябр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>2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183338">
        <w:rPr>
          <w:b/>
        </w:rPr>
        <w:t>02</w:t>
      </w:r>
      <w:r w:rsidRPr="00575A64">
        <w:rPr>
          <w:b/>
        </w:rPr>
        <w:t xml:space="preserve">» </w:t>
      </w:r>
      <w:r w:rsidR="00183338">
        <w:rPr>
          <w:b/>
        </w:rPr>
        <w:t>но</w:t>
      </w:r>
      <w:r w:rsidR="00953D46">
        <w:rPr>
          <w:b/>
        </w:rPr>
        <w:t>ябр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 xml:space="preserve">2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4B7023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</w:t>
      </w:r>
      <w:r w:rsidRPr="00443151">
        <w:rPr>
          <w:b/>
          <w:bCs/>
          <w:color w:val="000000"/>
        </w:rPr>
        <w:lastRenderedPageBreak/>
        <w:t>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</w:t>
      </w:r>
      <w:r w:rsidRPr="0087350D">
        <w:lastRenderedPageBreak/>
        <w:t xml:space="preserve">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6B703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</w:t>
      </w:r>
      <w:r w:rsidR="009C64CA">
        <w:rPr>
          <w:rFonts w:eastAsia="Calibri"/>
        </w:rPr>
        <w:lastRenderedPageBreak/>
        <w:t xml:space="preserve">Претендентов к участию в аукционе размещается на </w:t>
      </w:r>
      <w:r w:rsidR="009C64CA" w:rsidRPr="00E123DD">
        <w:t xml:space="preserve">официальном сайте </w:t>
      </w:r>
      <w:r w:rsidR="009C64CA">
        <w:t>городского округа</w:t>
      </w:r>
      <w:r w:rsidR="009C64CA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http://www.admk26.ru/sfery/kumi/2022/</w:t>
      </w:r>
      <w:r w:rsidRPr="00E123DD">
        <w:t>, далее - сайты в сети «Интернет</w:t>
      </w:r>
      <w:proofErr w:type="gramEnd"/>
      <w:r w:rsidRPr="00E123DD">
        <w:t>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AC54E0">
      <w:pPr>
        <w:ind w:firstLine="709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EF48A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83338">
        <w:rPr>
          <w:sz w:val="24"/>
          <w:szCs w:val="24"/>
        </w:rPr>
        <w:t>ый</w:t>
      </w:r>
      <w:r w:rsidR="00EF48A8" w:rsidRPr="00EF48A8">
        <w:rPr>
          <w:sz w:val="24"/>
          <w:szCs w:val="24"/>
        </w:rPr>
        <w:t xml:space="preserve"> рабоч</w:t>
      </w:r>
      <w:r w:rsidR="00183338">
        <w:rPr>
          <w:sz w:val="24"/>
          <w:szCs w:val="24"/>
        </w:rPr>
        <w:t>ий вторник</w:t>
      </w:r>
      <w:r w:rsidR="00EF48A8"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EF48A8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>
        <w:t>Примерный о</w:t>
      </w:r>
      <w:r w:rsidR="00707A54">
        <w:t xml:space="preserve">бразец заполнения предложения о цене имущества </w:t>
      </w:r>
      <w:r w:rsidR="00B94906">
        <w:t xml:space="preserve">раздельно для физических и юридических лиц </w:t>
      </w:r>
      <w:r w:rsidR="00707A54">
        <w:t xml:space="preserve">приведен в Приложении № </w:t>
      </w:r>
      <w:r w:rsidR="00000CEA">
        <w:t>4</w:t>
      </w:r>
      <w:r w:rsidR="00707A54">
        <w:t xml:space="preserve"> к </w:t>
      </w:r>
      <w:r w:rsidR="00B94906">
        <w:t xml:space="preserve">настоящему </w:t>
      </w:r>
      <w:r w:rsidR="00707A54">
        <w:t xml:space="preserve"> информационному сообщению.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</w:t>
      </w:r>
      <w:r w:rsidRPr="00E05FE0">
        <w:lastRenderedPageBreak/>
        <w:t xml:space="preserve">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3BF2">
        <w:rPr>
          <w:sz w:val="24"/>
          <w:szCs w:val="24"/>
        </w:rPr>
        <w:t>2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3BF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3BF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</w:t>
      </w:r>
      <w:r w:rsidRPr="009F1435">
        <w:lastRenderedPageBreak/>
        <w:t xml:space="preserve">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865EE" w:rsidRPr="0087350D" w:rsidRDefault="009865EE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438C"/>
    <w:rsid w:val="0013689B"/>
    <w:rsid w:val="00147918"/>
    <w:rsid w:val="0018333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93D3F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3641F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40D11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86CB7"/>
    <w:rsid w:val="00793C6F"/>
    <w:rsid w:val="007A3F70"/>
    <w:rsid w:val="007B4A3B"/>
    <w:rsid w:val="007C7DDD"/>
    <w:rsid w:val="007D085E"/>
    <w:rsid w:val="007D5BE1"/>
    <w:rsid w:val="007E01D1"/>
    <w:rsid w:val="007E4536"/>
    <w:rsid w:val="007F01B8"/>
    <w:rsid w:val="007F201D"/>
    <w:rsid w:val="00802763"/>
    <w:rsid w:val="0080658A"/>
    <w:rsid w:val="00806D4F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865EE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32520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3408-D89B-46EB-BE54-2F09253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20</cp:revision>
  <cp:lastPrinted>2022-04-01T07:00:00Z</cp:lastPrinted>
  <dcterms:created xsi:type="dcterms:W3CDTF">2021-11-30T07:23:00Z</dcterms:created>
  <dcterms:modified xsi:type="dcterms:W3CDTF">2022-08-30T08:10:00Z</dcterms:modified>
</cp:coreProperties>
</file>